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6DAA2" w14:textId="77777777" w:rsidR="00F27B7C" w:rsidRDefault="00F27B7C" w:rsidP="00016353">
      <w:pPr>
        <w:pBdr>
          <w:top w:val="nil"/>
          <w:left w:val="nil"/>
          <w:bottom w:val="nil"/>
          <w:right w:val="nil"/>
          <w:between w:val="nil"/>
        </w:pBdr>
        <w:tabs>
          <w:tab w:val="center" w:pos="4536"/>
          <w:tab w:val="right" w:pos="9072"/>
        </w:tabs>
        <w:spacing w:line="290" w:lineRule="atLeast"/>
        <w:rPr>
          <w:rFonts w:ascii="Arial" w:eastAsia="Arial" w:hAnsi="Arial" w:cs="Arial"/>
          <w:color w:val="000000"/>
          <w:sz w:val="22"/>
          <w:szCs w:val="22"/>
        </w:rPr>
      </w:pPr>
    </w:p>
    <w:p w14:paraId="2C4E7BE7" w14:textId="77777777" w:rsidR="00F27B7C" w:rsidRDefault="00F27B7C" w:rsidP="00016353">
      <w:pPr>
        <w:pBdr>
          <w:top w:val="nil"/>
          <w:left w:val="nil"/>
          <w:bottom w:val="nil"/>
          <w:right w:val="nil"/>
          <w:between w:val="nil"/>
        </w:pBdr>
        <w:tabs>
          <w:tab w:val="center" w:pos="4536"/>
          <w:tab w:val="right" w:pos="9072"/>
        </w:tabs>
        <w:spacing w:line="290" w:lineRule="atLeast"/>
        <w:rPr>
          <w:rFonts w:ascii="Arial" w:eastAsia="Arial" w:hAnsi="Arial" w:cs="Arial"/>
          <w:color w:val="000000"/>
          <w:sz w:val="22"/>
          <w:szCs w:val="22"/>
        </w:rPr>
      </w:pPr>
    </w:p>
    <w:p w14:paraId="59F41AEB" w14:textId="77777777" w:rsidR="00016353" w:rsidRDefault="00016353" w:rsidP="00016353">
      <w:pPr>
        <w:pBdr>
          <w:top w:val="nil"/>
          <w:left w:val="nil"/>
          <w:bottom w:val="nil"/>
          <w:right w:val="nil"/>
          <w:between w:val="nil"/>
        </w:pBdr>
        <w:tabs>
          <w:tab w:val="center" w:pos="4536"/>
          <w:tab w:val="right" w:pos="9072"/>
        </w:tabs>
        <w:spacing w:line="290" w:lineRule="atLeast"/>
        <w:rPr>
          <w:rFonts w:ascii="Arial" w:eastAsia="Arial" w:hAnsi="Arial" w:cs="Arial"/>
          <w:color w:val="000000"/>
          <w:sz w:val="22"/>
          <w:szCs w:val="22"/>
        </w:rPr>
      </w:pPr>
    </w:p>
    <w:p w14:paraId="04B98696" w14:textId="77777777" w:rsidR="00F27B7C" w:rsidRDefault="00F27B7C" w:rsidP="00016353">
      <w:pPr>
        <w:pBdr>
          <w:top w:val="nil"/>
          <w:left w:val="nil"/>
          <w:bottom w:val="nil"/>
          <w:right w:val="nil"/>
          <w:between w:val="nil"/>
        </w:pBdr>
        <w:tabs>
          <w:tab w:val="center" w:pos="4536"/>
          <w:tab w:val="right" w:pos="9072"/>
        </w:tabs>
        <w:spacing w:line="290" w:lineRule="atLeast"/>
        <w:rPr>
          <w:rFonts w:ascii="Arial" w:eastAsia="Arial" w:hAnsi="Arial" w:cs="Arial"/>
          <w:color w:val="000000"/>
          <w:sz w:val="22"/>
          <w:szCs w:val="22"/>
        </w:rPr>
      </w:pPr>
    </w:p>
    <w:p w14:paraId="5C6CDA78" w14:textId="7BA2D54D" w:rsidR="00F27B7C" w:rsidRDefault="00C05CB3" w:rsidP="00016353">
      <w:pPr>
        <w:keepNext/>
        <w:pBdr>
          <w:top w:val="nil"/>
          <w:left w:val="nil"/>
          <w:bottom w:val="nil"/>
          <w:right w:val="nil"/>
          <w:between w:val="nil"/>
        </w:pBdr>
        <w:spacing w:line="290" w:lineRule="atLeast"/>
        <w:rPr>
          <w:rFonts w:ascii="Arial" w:eastAsia="Arial" w:hAnsi="Arial" w:cs="Arial"/>
          <w:color w:val="000000"/>
          <w:sz w:val="22"/>
          <w:szCs w:val="22"/>
        </w:rPr>
      </w:pPr>
      <w:r>
        <w:rPr>
          <w:rFonts w:ascii="Arial" w:eastAsia="Arial" w:hAnsi="Arial" w:cs="Arial"/>
          <w:sz w:val="22"/>
          <w:szCs w:val="22"/>
        </w:rPr>
        <w:t>30</w:t>
      </w:r>
      <w:r w:rsidR="00016353">
        <w:rPr>
          <w:rFonts w:ascii="Arial" w:eastAsia="Arial" w:hAnsi="Arial" w:cs="Arial"/>
          <w:sz w:val="22"/>
          <w:szCs w:val="22"/>
        </w:rPr>
        <w:t>. Oktober 2024</w:t>
      </w:r>
      <w:r w:rsidR="00016353">
        <w:rPr>
          <w:rFonts w:ascii="Arial" w:eastAsia="Arial" w:hAnsi="Arial" w:cs="Arial"/>
          <w:color w:val="000000"/>
          <w:sz w:val="22"/>
          <w:szCs w:val="22"/>
        </w:rPr>
        <w:t xml:space="preserve"> | Medienmitteilung</w:t>
      </w:r>
      <w:r w:rsidR="00016353">
        <w:rPr>
          <w:rFonts w:ascii="Arial" w:eastAsia="Arial" w:hAnsi="Arial" w:cs="Arial"/>
          <w:color w:val="000000"/>
          <w:sz w:val="22"/>
          <w:szCs w:val="22"/>
        </w:rPr>
        <w:tab/>
      </w:r>
      <w:r w:rsidR="00016353">
        <w:rPr>
          <w:rFonts w:ascii="Arial" w:eastAsia="Arial" w:hAnsi="Arial" w:cs="Arial"/>
          <w:color w:val="000000"/>
          <w:sz w:val="22"/>
          <w:szCs w:val="22"/>
        </w:rPr>
        <w:tab/>
      </w:r>
      <w:r w:rsidR="00016353">
        <w:rPr>
          <w:rFonts w:ascii="Arial" w:eastAsia="Arial" w:hAnsi="Arial" w:cs="Arial"/>
          <w:color w:val="000000"/>
          <w:sz w:val="22"/>
          <w:szCs w:val="22"/>
        </w:rPr>
        <w:tab/>
      </w:r>
      <w:r w:rsidR="00016353">
        <w:rPr>
          <w:rFonts w:ascii="Arial" w:eastAsia="Arial" w:hAnsi="Arial" w:cs="Arial"/>
          <w:color w:val="000000"/>
          <w:sz w:val="22"/>
          <w:szCs w:val="22"/>
        </w:rPr>
        <w:tab/>
      </w:r>
      <w:r w:rsidR="00016353">
        <w:rPr>
          <w:rFonts w:ascii="Arial" w:eastAsia="Arial" w:hAnsi="Arial" w:cs="Arial"/>
          <w:color w:val="000000"/>
          <w:sz w:val="22"/>
          <w:szCs w:val="22"/>
        </w:rPr>
        <w:tab/>
      </w:r>
    </w:p>
    <w:p w14:paraId="57060D5A" w14:textId="77777777" w:rsidR="00016353" w:rsidRDefault="00016353" w:rsidP="00016353">
      <w:pPr>
        <w:keepNext/>
        <w:pBdr>
          <w:top w:val="nil"/>
          <w:left w:val="nil"/>
          <w:bottom w:val="nil"/>
          <w:right w:val="nil"/>
          <w:between w:val="nil"/>
        </w:pBdr>
        <w:spacing w:line="290" w:lineRule="atLeast"/>
        <w:rPr>
          <w:rFonts w:ascii="Arial" w:eastAsia="Arial" w:hAnsi="Arial" w:cs="Arial"/>
          <w:color w:val="000000"/>
          <w:sz w:val="22"/>
          <w:szCs w:val="22"/>
          <w:highlight w:val="white"/>
        </w:rPr>
      </w:pPr>
    </w:p>
    <w:p w14:paraId="1E3B14C8" w14:textId="77777777" w:rsidR="00F27B7C" w:rsidRDefault="00F27B7C" w:rsidP="00016353">
      <w:pPr>
        <w:pBdr>
          <w:top w:val="nil"/>
          <w:left w:val="nil"/>
          <w:bottom w:val="nil"/>
          <w:right w:val="nil"/>
          <w:between w:val="nil"/>
        </w:pBdr>
        <w:tabs>
          <w:tab w:val="center" w:pos="4536"/>
          <w:tab w:val="right" w:pos="9072"/>
        </w:tabs>
        <w:spacing w:line="290" w:lineRule="atLeast"/>
        <w:rPr>
          <w:rFonts w:ascii="Arial" w:eastAsia="Arial" w:hAnsi="Arial" w:cs="Arial"/>
          <w:sz w:val="22"/>
          <w:szCs w:val="22"/>
        </w:rPr>
      </w:pPr>
    </w:p>
    <w:p w14:paraId="5B990363" w14:textId="77777777" w:rsidR="00F27B7C" w:rsidRDefault="00F27B7C" w:rsidP="00016353">
      <w:pPr>
        <w:pBdr>
          <w:top w:val="nil"/>
          <w:left w:val="nil"/>
          <w:bottom w:val="nil"/>
          <w:right w:val="nil"/>
          <w:between w:val="nil"/>
        </w:pBdr>
        <w:tabs>
          <w:tab w:val="center" w:pos="4536"/>
          <w:tab w:val="right" w:pos="9072"/>
        </w:tabs>
        <w:spacing w:line="290" w:lineRule="atLeast"/>
        <w:rPr>
          <w:rFonts w:ascii="Arial" w:eastAsia="Arial" w:hAnsi="Arial" w:cs="Arial"/>
          <w:sz w:val="22"/>
          <w:szCs w:val="22"/>
        </w:rPr>
      </w:pPr>
    </w:p>
    <w:p w14:paraId="1823D8CA" w14:textId="77777777" w:rsidR="00F27B7C" w:rsidRDefault="00016353" w:rsidP="00016353">
      <w:pPr>
        <w:spacing w:line="290" w:lineRule="atLeast"/>
        <w:rPr>
          <w:rFonts w:ascii="Arial" w:eastAsia="Arial" w:hAnsi="Arial" w:cs="Arial"/>
          <w:b/>
          <w:sz w:val="22"/>
          <w:szCs w:val="22"/>
        </w:rPr>
      </w:pPr>
      <w:r>
        <w:rPr>
          <w:rFonts w:ascii="Arial" w:eastAsia="Arial" w:hAnsi="Arial" w:cs="Arial"/>
          <w:b/>
          <w:sz w:val="28"/>
          <w:szCs w:val="28"/>
        </w:rPr>
        <w:t>Berufsmesse Zürich: das Sprungbrett in die Arbeitswelt</w:t>
      </w:r>
    </w:p>
    <w:p w14:paraId="32407F79" w14:textId="77777777" w:rsidR="00F27B7C" w:rsidRDefault="00F27B7C" w:rsidP="00016353">
      <w:pPr>
        <w:spacing w:line="290" w:lineRule="atLeast"/>
        <w:rPr>
          <w:rFonts w:ascii="Arial" w:eastAsia="Arial" w:hAnsi="Arial" w:cs="Arial"/>
          <w:sz w:val="22"/>
          <w:szCs w:val="22"/>
        </w:rPr>
      </w:pPr>
    </w:p>
    <w:p w14:paraId="6F67005F" w14:textId="66521C70" w:rsidR="00F27B7C" w:rsidRDefault="00016353" w:rsidP="00016353">
      <w:pPr>
        <w:widowControl w:val="0"/>
        <w:spacing w:line="290" w:lineRule="atLeast"/>
        <w:ind w:right="19"/>
        <w:jc w:val="both"/>
        <w:rPr>
          <w:rFonts w:ascii="Arial" w:eastAsia="Arial" w:hAnsi="Arial" w:cs="Arial"/>
          <w:b/>
          <w:sz w:val="22"/>
          <w:szCs w:val="22"/>
        </w:rPr>
      </w:pPr>
      <w:r>
        <w:rPr>
          <w:rFonts w:ascii="Arial" w:eastAsia="Arial" w:hAnsi="Arial" w:cs="Arial"/>
          <w:b/>
          <w:sz w:val="22"/>
          <w:szCs w:val="22"/>
        </w:rPr>
        <w:t>Vom 19. bis zum 23. November 2024 öffnet di</w:t>
      </w:r>
      <w:r w:rsidRPr="00162B52">
        <w:rPr>
          <w:rFonts w:ascii="Arial" w:eastAsia="Arial" w:hAnsi="Arial" w:cs="Arial"/>
          <w:b/>
          <w:sz w:val="22"/>
          <w:szCs w:val="22"/>
        </w:rPr>
        <w:t xml:space="preserve">e </w:t>
      </w:r>
      <w:r w:rsidR="00576BCF" w:rsidRPr="00162B52">
        <w:rPr>
          <w:rFonts w:ascii="Arial" w:eastAsia="Arial" w:hAnsi="Arial" w:cs="Arial"/>
          <w:b/>
          <w:sz w:val="22"/>
          <w:szCs w:val="22"/>
        </w:rPr>
        <w:t xml:space="preserve">19. </w:t>
      </w:r>
      <w:r w:rsidRPr="00162B52">
        <w:rPr>
          <w:rFonts w:ascii="Arial" w:eastAsia="Arial" w:hAnsi="Arial" w:cs="Arial"/>
          <w:b/>
          <w:sz w:val="22"/>
          <w:szCs w:val="22"/>
        </w:rPr>
        <w:t>Berufsmesse Zürich in Oerlikon ihre Türen. Jugendliche haben die Gelegenheit, über 240 Grundbildungen und zahlreiche Weiterbildungsmöglichkeiten zu entdecken. 110 Aussteller präsentieren an interaktiven Ständen die Vielfalt der Berufswelt und bieten wertvolle Orientierungshilfe für die Berufswahl. Die B</w:t>
      </w:r>
      <w:r>
        <w:rPr>
          <w:rFonts w:ascii="Arial" w:eastAsia="Arial" w:hAnsi="Arial" w:cs="Arial"/>
          <w:b/>
          <w:sz w:val="22"/>
          <w:szCs w:val="22"/>
        </w:rPr>
        <w:t>erufsmesse Zürich wird vom KMU- und Gewerbeverband Kanton Zürich und von der Messe Zürich veranstaltet.</w:t>
      </w:r>
    </w:p>
    <w:p w14:paraId="5D863E49" w14:textId="77777777" w:rsidR="00016353" w:rsidRDefault="00016353" w:rsidP="00016353">
      <w:pPr>
        <w:widowControl w:val="0"/>
        <w:spacing w:line="290" w:lineRule="atLeast"/>
        <w:ind w:right="19"/>
        <w:jc w:val="both"/>
        <w:rPr>
          <w:rFonts w:ascii="Arial" w:eastAsia="Arial" w:hAnsi="Arial" w:cs="Arial"/>
          <w:b/>
          <w:sz w:val="22"/>
          <w:szCs w:val="22"/>
          <w:highlight w:val="white"/>
        </w:rPr>
      </w:pPr>
    </w:p>
    <w:p w14:paraId="02106771" w14:textId="58CD68D4" w:rsidR="00F27B7C" w:rsidRPr="00162B52" w:rsidRDefault="00016353" w:rsidP="00016353">
      <w:pPr>
        <w:widowControl w:val="0"/>
        <w:spacing w:line="290" w:lineRule="atLeast"/>
        <w:jc w:val="both"/>
        <w:rPr>
          <w:rFonts w:ascii="Arial" w:eastAsia="Arial" w:hAnsi="Arial" w:cs="Arial"/>
          <w:bCs/>
          <w:sz w:val="22"/>
          <w:szCs w:val="22"/>
        </w:rPr>
      </w:pPr>
      <w:r>
        <w:rPr>
          <w:rFonts w:ascii="Arial" w:eastAsia="Arial" w:hAnsi="Arial" w:cs="Arial"/>
          <w:sz w:val="22"/>
          <w:szCs w:val="22"/>
        </w:rPr>
        <w:t>Vor lauter Bäume den Wald nicht mehr sehen? So fühlt es sich an, wenn man sich durch die endlosen Optionen an Berufen, Weiterbildungen und Lehrstellen navigiert. Mit jedem Klick wird klarer, wie breit das Spektrum an Karrieremöglichkeiten tatsächlich ist, und dennoch bleibt die Herausforderung, die perfekte Wahl für die eigene Zukunft zu treffen – und genau hier setzt die Berufsmesse Zürich an. Vom 19. bis 23. November 2024 verwandelt sich die Messe Zürich in Oerlikon</w:t>
      </w:r>
      <w:r w:rsidRPr="00162B52">
        <w:rPr>
          <w:rFonts w:ascii="Arial" w:eastAsia="Arial" w:hAnsi="Arial" w:cs="Arial"/>
          <w:sz w:val="22"/>
          <w:szCs w:val="22"/>
        </w:rPr>
        <w:t xml:space="preserve"> </w:t>
      </w:r>
      <w:r w:rsidR="00576BCF" w:rsidRPr="00162B52">
        <w:rPr>
          <w:rFonts w:ascii="Arial" w:eastAsia="Arial" w:hAnsi="Arial" w:cs="Arial"/>
          <w:sz w:val="22"/>
          <w:szCs w:val="22"/>
        </w:rPr>
        <w:t xml:space="preserve">zum 19. Mal </w:t>
      </w:r>
      <w:r w:rsidRPr="00162B52">
        <w:rPr>
          <w:rFonts w:ascii="Arial" w:eastAsia="Arial" w:hAnsi="Arial" w:cs="Arial"/>
          <w:sz w:val="22"/>
          <w:szCs w:val="22"/>
        </w:rPr>
        <w:t>in den zentralen Ort, an dem Jugendliche ihre Zukunft aktiv gestalten können.</w:t>
      </w:r>
      <w:r w:rsidR="00576BCF" w:rsidRPr="00162B52">
        <w:rPr>
          <w:rFonts w:ascii="Arial" w:eastAsia="Arial" w:hAnsi="Arial" w:cs="Arial"/>
          <w:bCs/>
          <w:sz w:val="22"/>
          <w:szCs w:val="22"/>
        </w:rPr>
        <w:t xml:space="preserve"> Das Besondere an Messe ist, dass Jugendliche im Berufswahlalter potenzielle Ausbilder und die Berufe direkt vor Ort und praxisnah kennenlernen können.</w:t>
      </w:r>
    </w:p>
    <w:p w14:paraId="4A5D0343" w14:textId="77777777" w:rsidR="00016353" w:rsidRDefault="00016353" w:rsidP="00016353">
      <w:pPr>
        <w:widowControl w:val="0"/>
        <w:spacing w:line="290" w:lineRule="atLeast"/>
        <w:jc w:val="both"/>
        <w:rPr>
          <w:rFonts w:ascii="Arial" w:eastAsia="Arial" w:hAnsi="Arial" w:cs="Arial"/>
          <w:sz w:val="22"/>
          <w:szCs w:val="22"/>
        </w:rPr>
      </w:pPr>
    </w:p>
    <w:p w14:paraId="6D52F76F" w14:textId="77777777" w:rsidR="00F27B7C" w:rsidRDefault="00016353" w:rsidP="00016353">
      <w:pPr>
        <w:widowControl w:val="0"/>
        <w:spacing w:line="290" w:lineRule="atLeast"/>
        <w:ind w:right="19"/>
        <w:jc w:val="both"/>
        <w:rPr>
          <w:rFonts w:ascii="Arial" w:eastAsia="Arial" w:hAnsi="Arial" w:cs="Arial"/>
          <w:sz w:val="22"/>
          <w:szCs w:val="22"/>
        </w:rPr>
      </w:pPr>
      <w:r>
        <w:rPr>
          <w:rFonts w:ascii="Arial" w:eastAsia="Arial" w:hAnsi="Arial" w:cs="Arial"/>
          <w:b/>
          <w:sz w:val="22"/>
          <w:szCs w:val="22"/>
        </w:rPr>
        <w:t>Integration und Individualität im Zentrum</w:t>
      </w:r>
      <w:r>
        <w:rPr>
          <w:rFonts w:ascii="Arial" w:eastAsia="Arial" w:hAnsi="Arial" w:cs="Arial"/>
          <w:sz w:val="22"/>
          <w:szCs w:val="22"/>
        </w:rPr>
        <w:t xml:space="preserve"> </w:t>
      </w:r>
    </w:p>
    <w:p w14:paraId="22EB42DB" w14:textId="77777777" w:rsidR="00F27B7C" w:rsidRDefault="00016353" w:rsidP="00016353">
      <w:pPr>
        <w:widowControl w:val="0"/>
        <w:spacing w:line="290" w:lineRule="atLeast"/>
        <w:ind w:right="19"/>
        <w:jc w:val="both"/>
        <w:rPr>
          <w:rFonts w:ascii="Arial" w:eastAsia="Arial" w:hAnsi="Arial" w:cs="Arial"/>
          <w:sz w:val="22"/>
          <w:szCs w:val="22"/>
        </w:rPr>
      </w:pPr>
      <w:r>
        <w:rPr>
          <w:rFonts w:ascii="Arial" w:eastAsia="Arial" w:hAnsi="Arial" w:cs="Arial"/>
          <w:sz w:val="22"/>
          <w:szCs w:val="22"/>
        </w:rPr>
        <w:t>Wird der Arbeitgeber seine Versprechungen einhalten? Passe ich in das existierende Team? Kann ich bei dieser Stelle ich</w:t>
      </w:r>
      <w:sdt>
        <w:sdtPr>
          <w:rPr>
            <w:rFonts w:ascii="Arial" w:eastAsia="Arial" w:hAnsi="Arial" w:cs="Arial"/>
            <w:sz w:val="22"/>
            <w:szCs w:val="22"/>
          </w:rPr>
          <w:tag w:val="goog_rdk_0"/>
          <w:id w:val="-842235236"/>
        </w:sdtPr>
        <w:sdtEndPr/>
        <w:sdtContent>
          <w:r>
            <w:rPr>
              <w:rFonts w:ascii="Arial" w:eastAsia="Arial" w:hAnsi="Arial" w:cs="Arial"/>
              <w:sz w:val="22"/>
              <w:szCs w:val="22"/>
            </w:rPr>
            <w:t xml:space="preserve"> </w:t>
          </w:r>
        </w:sdtContent>
      </w:sdt>
      <w:r w:rsidRPr="00016353">
        <w:rPr>
          <w:rFonts w:ascii="Arial" w:eastAsia="Arial" w:hAnsi="Arial" w:cs="Arial"/>
          <w:sz w:val="22"/>
          <w:szCs w:val="22"/>
        </w:rPr>
        <w:t xml:space="preserve">selbst </w:t>
      </w:r>
      <w:r>
        <w:rPr>
          <w:rFonts w:ascii="Arial" w:eastAsia="Arial" w:hAnsi="Arial" w:cs="Arial"/>
          <w:sz w:val="22"/>
          <w:szCs w:val="22"/>
        </w:rPr>
        <w:t xml:space="preserve">sein? In einer Realität von steigenden individuellen Bedürfnissen, Fachkräftemangel und steigenden Erwartung auf Arbeitnehmer-, sowie auf Arbeitgeberseite, steigt der Druck eine passende Lehrstelle oder einen passenden Weiterbildungsplatz zu finden. </w:t>
      </w:r>
    </w:p>
    <w:p w14:paraId="367083D5" w14:textId="77777777" w:rsidR="00F27B7C" w:rsidRDefault="00F27B7C" w:rsidP="00016353">
      <w:pPr>
        <w:widowControl w:val="0"/>
        <w:spacing w:line="290" w:lineRule="atLeast"/>
        <w:ind w:right="19"/>
        <w:jc w:val="both"/>
        <w:rPr>
          <w:rFonts w:ascii="Arial" w:eastAsia="Arial" w:hAnsi="Arial" w:cs="Arial"/>
          <w:sz w:val="22"/>
          <w:szCs w:val="22"/>
        </w:rPr>
      </w:pPr>
    </w:p>
    <w:p w14:paraId="157E45AB" w14:textId="77777777" w:rsidR="00016353" w:rsidRDefault="00016353" w:rsidP="00016353">
      <w:pPr>
        <w:widowControl w:val="0"/>
        <w:spacing w:line="290" w:lineRule="atLeast"/>
        <w:ind w:right="19"/>
        <w:jc w:val="both"/>
        <w:rPr>
          <w:rFonts w:ascii="Arial" w:eastAsia="Arial" w:hAnsi="Arial" w:cs="Arial"/>
          <w:sz w:val="22"/>
          <w:szCs w:val="22"/>
        </w:rPr>
      </w:pPr>
      <w:r>
        <w:rPr>
          <w:rFonts w:ascii="Arial" w:eastAsia="Arial" w:hAnsi="Arial" w:cs="Arial"/>
          <w:sz w:val="22"/>
          <w:szCs w:val="22"/>
        </w:rPr>
        <w:t xml:space="preserve">Im Forum der Berufsmesse Zürich werden in Kurzvorträgen Themen wie Bewerbungstipps, Vorstellungsgespräche und der richtige Umgang mit Social Media behandelt. Die Vorträge bieten Orientierung und wertvolle Hilfestellungen, um den Einstieg in die Berufswelt erfolgreich zu meistern. Wer direkt aktiv werden will, kann am Bewerbungscampus vor Ort das perfekte Bewerbungsfoto schiessen lassen oder Bewerbungsgespräche 1:1 mit Profis aus der Wirtschaft üben. Auch die berufliche Integration von Jugendlichen mit Unterstützungsbedarf wird unter dem Motto „Chance auf Erfolg für alle“ diskutiert und gezielt gefördert. </w:t>
      </w:r>
    </w:p>
    <w:p w14:paraId="284368F2" w14:textId="77777777" w:rsidR="00016353" w:rsidRDefault="00016353">
      <w:pPr>
        <w:rPr>
          <w:rFonts w:ascii="Arial" w:eastAsia="Arial" w:hAnsi="Arial" w:cs="Arial"/>
          <w:sz w:val="22"/>
          <w:szCs w:val="22"/>
        </w:rPr>
      </w:pPr>
      <w:r>
        <w:rPr>
          <w:rFonts w:ascii="Arial" w:eastAsia="Arial" w:hAnsi="Arial" w:cs="Arial"/>
          <w:sz w:val="22"/>
          <w:szCs w:val="22"/>
        </w:rPr>
        <w:br w:type="page"/>
      </w:r>
    </w:p>
    <w:p w14:paraId="3D1DCBC1" w14:textId="77777777" w:rsidR="00F27B7C" w:rsidRDefault="00016353" w:rsidP="00016353">
      <w:pPr>
        <w:widowControl w:val="0"/>
        <w:spacing w:line="290" w:lineRule="atLeast"/>
        <w:ind w:right="19"/>
        <w:jc w:val="both"/>
        <w:rPr>
          <w:rFonts w:ascii="Arial" w:eastAsia="Arial" w:hAnsi="Arial" w:cs="Arial"/>
          <w:b/>
          <w:sz w:val="22"/>
          <w:szCs w:val="22"/>
        </w:rPr>
      </w:pPr>
      <w:r>
        <w:rPr>
          <w:rFonts w:ascii="Arial" w:eastAsia="Arial" w:hAnsi="Arial" w:cs="Arial"/>
          <w:b/>
          <w:sz w:val="22"/>
          <w:szCs w:val="22"/>
        </w:rPr>
        <w:lastRenderedPageBreak/>
        <w:t>Zukunftsperspektiven mit und ohne KI</w:t>
      </w:r>
    </w:p>
    <w:p w14:paraId="3B1E7BA9" w14:textId="27E097BA" w:rsidR="00F27B7C" w:rsidRDefault="00016353" w:rsidP="00016353">
      <w:pPr>
        <w:widowControl w:val="0"/>
        <w:spacing w:line="290" w:lineRule="atLeast"/>
        <w:ind w:right="19"/>
        <w:jc w:val="both"/>
        <w:rPr>
          <w:rFonts w:ascii="Arial" w:eastAsia="Arial" w:hAnsi="Arial" w:cs="Arial"/>
          <w:sz w:val="22"/>
          <w:szCs w:val="22"/>
        </w:rPr>
      </w:pPr>
      <w:r>
        <w:rPr>
          <w:rFonts w:ascii="Arial" w:eastAsia="Arial" w:hAnsi="Arial" w:cs="Arial"/>
          <w:sz w:val="22"/>
          <w:szCs w:val="22"/>
        </w:rPr>
        <w:t xml:space="preserve">Wie neue Technologien die berufliche Zukunft gestalten werden, welche Berufe sich durch Innovationen verändern, und in welchen Bereichen menschliche Fähigkeiten unverzichtbar bleiben, wird auf der Berufsmesse Zürich praxisnah vermittelt. Die Aussteller zeigen und erläutern, wie Technologie in verschiedenen Branchen eingesetzt wird </w:t>
      </w:r>
      <w:r w:rsidRPr="00162B52">
        <w:rPr>
          <w:rFonts w:ascii="Arial" w:eastAsia="Arial" w:hAnsi="Arial" w:cs="Arial"/>
          <w:sz w:val="22"/>
          <w:szCs w:val="22"/>
        </w:rPr>
        <w:t xml:space="preserve">und wo </w:t>
      </w:r>
      <w:r w:rsidR="00576BCF" w:rsidRPr="00162B52">
        <w:rPr>
          <w:rFonts w:ascii="Arial" w:eastAsia="Arial" w:hAnsi="Arial" w:cs="Arial"/>
          <w:sz w:val="22"/>
          <w:szCs w:val="22"/>
        </w:rPr>
        <w:t>unerschütterlich</w:t>
      </w:r>
      <w:r w:rsidR="00576BCF" w:rsidRPr="00576BCF">
        <w:rPr>
          <w:rFonts w:ascii="Arial" w:eastAsia="Arial" w:hAnsi="Arial" w:cs="Arial"/>
          <w:color w:val="FF0000"/>
          <w:sz w:val="22"/>
          <w:szCs w:val="22"/>
        </w:rPr>
        <w:t xml:space="preserve"> </w:t>
      </w:r>
      <w:r>
        <w:rPr>
          <w:rFonts w:ascii="Arial" w:eastAsia="Arial" w:hAnsi="Arial" w:cs="Arial"/>
          <w:sz w:val="22"/>
          <w:szCs w:val="22"/>
        </w:rPr>
        <w:t>handwerkliches Geschick, Empathie und Fachwissen auch in Zukunft gefragt sein werden. Die Messe bietet zahlreiche Gelegenheiten, um Einblicke in diese Thematik zu gewinnen – etwa bei den Berufsmeisterschaften der Fachkräfte Gesundheit (FaGe) und Fachkräfte Betreuung (FaBe). Hier zeigen die besten Lernenden in praxisnahen Wettbewerben, dass menschliche Fähigkeiten in Berufen nach wie vor unverzichtbar sind – auch in einer zunehmend technologisierten und KI-gesteuerten Arbeitswelt.</w:t>
      </w:r>
    </w:p>
    <w:p w14:paraId="1B7AE65A" w14:textId="77777777" w:rsidR="00016353" w:rsidRDefault="00016353" w:rsidP="00016353">
      <w:pPr>
        <w:widowControl w:val="0"/>
        <w:spacing w:line="290" w:lineRule="atLeast"/>
        <w:ind w:right="19"/>
        <w:jc w:val="both"/>
        <w:rPr>
          <w:rFonts w:ascii="Arial" w:eastAsia="Arial" w:hAnsi="Arial" w:cs="Arial"/>
          <w:sz w:val="22"/>
          <w:szCs w:val="22"/>
        </w:rPr>
      </w:pPr>
    </w:p>
    <w:p w14:paraId="54E3CA02" w14:textId="77777777" w:rsidR="00F27B7C" w:rsidRPr="00162B52" w:rsidRDefault="00016353" w:rsidP="00016353">
      <w:pPr>
        <w:widowControl w:val="0"/>
        <w:spacing w:line="290" w:lineRule="atLeast"/>
        <w:ind w:right="19"/>
        <w:jc w:val="both"/>
        <w:rPr>
          <w:rFonts w:ascii="Arial" w:eastAsia="Arial" w:hAnsi="Arial" w:cs="Arial"/>
          <w:sz w:val="22"/>
          <w:szCs w:val="22"/>
        </w:rPr>
      </w:pPr>
      <w:r w:rsidRPr="00162B52">
        <w:rPr>
          <w:rFonts w:ascii="Arial" w:eastAsia="Arial" w:hAnsi="Arial" w:cs="Arial"/>
          <w:sz w:val="22"/>
          <w:szCs w:val="22"/>
        </w:rPr>
        <w:t>«In einer Welt, die sich ständig weiterentwickelt, ist es die Kombination aus menschlichen Fähigkeiten und neuen Technologien, die den Weg in die Zukunft ebnen. Die Berufsmesse Zürich bietet Jugendlichen die Chance, beides hautnah zu erleben – traditionelle Handwerksberufe ebenso wie Berufe, die von digitalen Innovationen geprägt sind», sagt Thomas Hess, Geschäftsleiter des KMU- und Gewerbeverbandes Kanton Zürich (KGV).</w:t>
      </w:r>
    </w:p>
    <w:p w14:paraId="41C99B39" w14:textId="77777777" w:rsidR="00016353" w:rsidRPr="00162B52" w:rsidRDefault="00016353" w:rsidP="00016353">
      <w:pPr>
        <w:widowControl w:val="0"/>
        <w:spacing w:line="290" w:lineRule="atLeast"/>
        <w:ind w:right="19"/>
        <w:jc w:val="both"/>
        <w:rPr>
          <w:rFonts w:ascii="Arial" w:eastAsia="Arial" w:hAnsi="Arial" w:cs="Arial"/>
          <w:sz w:val="22"/>
          <w:szCs w:val="22"/>
        </w:rPr>
      </w:pPr>
    </w:p>
    <w:p w14:paraId="6E54B425" w14:textId="66AAA683" w:rsidR="00F27B7C" w:rsidRDefault="00016353" w:rsidP="00016353">
      <w:pPr>
        <w:widowControl w:val="0"/>
        <w:spacing w:line="290" w:lineRule="atLeast"/>
        <w:ind w:right="19"/>
        <w:jc w:val="both"/>
        <w:rPr>
          <w:rFonts w:ascii="Arial" w:eastAsia="Arial" w:hAnsi="Arial" w:cs="Arial"/>
          <w:sz w:val="22"/>
          <w:szCs w:val="22"/>
        </w:rPr>
      </w:pPr>
      <w:r w:rsidRPr="00162B52">
        <w:rPr>
          <w:rFonts w:ascii="Arial" w:eastAsia="Arial" w:hAnsi="Arial" w:cs="Arial"/>
          <w:sz w:val="22"/>
          <w:szCs w:val="22"/>
        </w:rPr>
        <w:t>Die Jugendlichen finden Antworten auf ihre Fragen direkt im Austausch mit den ausstellenden Unternehmen. So können zum Beispiel auch die Aussteller, die ab 2025 die neue Lehrstelle als Systemgastronomiepraktiker</w:t>
      </w:r>
      <w:r w:rsidR="00576BCF" w:rsidRPr="00162B52">
        <w:rPr>
          <w:rFonts w:ascii="Arial" w:eastAsia="Arial" w:hAnsi="Arial" w:cs="Arial"/>
          <w:sz w:val="22"/>
          <w:szCs w:val="22"/>
        </w:rPr>
        <w:t>/-</w:t>
      </w:r>
      <w:r w:rsidRPr="00162B52">
        <w:rPr>
          <w:rFonts w:ascii="Arial" w:eastAsia="Arial" w:hAnsi="Arial" w:cs="Arial"/>
          <w:sz w:val="22"/>
          <w:szCs w:val="22"/>
        </w:rPr>
        <w:t>in EBA anbieten, spannende Einblicke in die Veränderungen der Gastronomie d</w:t>
      </w:r>
      <w:r>
        <w:rPr>
          <w:rFonts w:ascii="Arial" w:eastAsia="Arial" w:hAnsi="Arial" w:cs="Arial"/>
          <w:sz w:val="22"/>
          <w:szCs w:val="22"/>
        </w:rPr>
        <w:t xml:space="preserve">urch moderne Technologien geben. </w:t>
      </w:r>
      <w:r w:rsidRPr="00016353">
        <w:rPr>
          <w:rFonts w:ascii="Arial" w:eastAsia="Arial" w:hAnsi="Arial" w:cs="Arial"/>
          <w:sz w:val="22"/>
          <w:szCs w:val="22"/>
        </w:rPr>
        <w:t xml:space="preserve">Technologische Innovationen spielen nicht nur in IT-Berufen eine Rolle, sondern beeinflussen auch in klassisch handwerklichen Bereichen den Berufsalltag massgeblich. </w:t>
      </w:r>
    </w:p>
    <w:p w14:paraId="428FD27F" w14:textId="77777777" w:rsidR="00F27B7C" w:rsidRDefault="00F27B7C" w:rsidP="00016353">
      <w:pPr>
        <w:widowControl w:val="0"/>
        <w:spacing w:line="290" w:lineRule="atLeast"/>
        <w:ind w:right="19"/>
        <w:jc w:val="both"/>
        <w:rPr>
          <w:rFonts w:ascii="Arial" w:eastAsia="Arial" w:hAnsi="Arial" w:cs="Arial"/>
          <w:sz w:val="22"/>
          <w:szCs w:val="22"/>
        </w:rPr>
      </w:pPr>
    </w:p>
    <w:p w14:paraId="228B3113" w14:textId="77777777" w:rsidR="00F27B7C" w:rsidRDefault="00016353" w:rsidP="00016353">
      <w:pPr>
        <w:widowControl w:val="0"/>
        <w:spacing w:line="290" w:lineRule="atLeast"/>
        <w:ind w:right="19"/>
        <w:jc w:val="both"/>
        <w:rPr>
          <w:rFonts w:ascii="Arial" w:eastAsia="Arial" w:hAnsi="Arial" w:cs="Arial"/>
          <w:b/>
          <w:sz w:val="22"/>
          <w:szCs w:val="22"/>
        </w:rPr>
      </w:pPr>
      <w:r>
        <w:rPr>
          <w:rFonts w:ascii="Arial" w:eastAsia="Arial" w:hAnsi="Arial" w:cs="Arial"/>
          <w:b/>
          <w:sz w:val="22"/>
          <w:szCs w:val="22"/>
        </w:rPr>
        <w:t xml:space="preserve">Starke Partner </w:t>
      </w:r>
    </w:p>
    <w:p w14:paraId="50E65EB3" w14:textId="77777777" w:rsidR="00F27B7C" w:rsidRDefault="00016353" w:rsidP="00016353">
      <w:pPr>
        <w:widowControl w:val="0"/>
        <w:spacing w:line="290" w:lineRule="atLeast"/>
        <w:ind w:right="19"/>
        <w:jc w:val="both"/>
        <w:rPr>
          <w:rFonts w:ascii="Arial" w:eastAsia="Arial" w:hAnsi="Arial" w:cs="Arial"/>
          <w:sz w:val="22"/>
          <w:szCs w:val="22"/>
        </w:rPr>
      </w:pPr>
      <w:r>
        <w:rPr>
          <w:rFonts w:ascii="Arial" w:eastAsia="Arial" w:hAnsi="Arial" w:cs="Arial"/>
          <w:sz w:val="22"/>
          <w:szCs w:val="22"/>
        </w:rPr>
        <w:t xml:space="preserve">Als grösster Arbeitgeberverband im Kanton Zürich veranstaltet der </w:t>
      </w:r>
      <w:r>
        <w:rPr>
          <w:rFonts w:ascii="Arial" w:eastAsia="Arial" w:hAnsi="Arial" w:cs="Arial"/>
          <w:sz w:val="22"/>
          <w:szCs w:val="22"/>
          <w:highlight w:val="white"/>
        </w:rPr>
        <w:t>KMU- und Gewerbeverband Kanton Zürich (KGV) zusammen mit der Messe Zürich die Berufsmesse Zürich in Oerlikon. Der KGV engagiert sich für gute wirtschaftliche Rahmenbedingungen und für eine soziale Marktwirtschaft, stets auch im Interesse der Lernenden und ihrer beruflichen Zukunft. Zu den Sponsoren der Berufsmesse Zürich zählen die Zürcher Kantonalbank, der Berufsbildungsfonds des Kantons Zürich sowie das Staatssekretariat für Bildung, Forschung und Innovation. Medienpartner der Berufsmesse Zürich sind SRF, Energy Zürich und der Tages-Anzeiger.</w:t>
      </w:r>
    </w:p>
    <w:p w14:paraId="30CBC6BB" w14:textId="77777777" w:rsidR="00F27B7C" w:rsidRDefault="00F27B7C" w:rsidP="00016353">
      <w:pPr>
        <w:spacing w:line="290" w:lineRule="atLeast"/>
        <w:rPr>
          <w:rFonts w:ascii="Arial" w:eastAsia="Arial" w:hAnsi="Arial" w:cs="Arial"/>
          <w:sz w:val="22"/>
          <w:szCs w:val="22"/>
        </w:rPr>
      </w:pPr>
    </w:p>
    <w:p w14:paraId="1493B546" w14:textId="77777777" w:rsidR="00F27B7C" w:rsidRDefault="00F27B7C" w:rsidP="00016353">
      <w:pPr>
        <w:spacing w:line="290" w:lineRule="atLeast"/>
        <w:rPr>
          <w:rFonts w:ascii="Arial" w:eastAsia="Arial" w:hAnsi="Arial" w:cs="Arial"/>
          <w:sz w:val="22"/>
          <w:szCs w:val="22"/>
        </w:rPr>
      </w:pPr>
    </w:p>
    <w:p w14:paraId="019E00E5" w14:textId="77777777" w:rsidR="00F27B7C" w:rsidRDefault="00F27B7C" w:rsidP="00016353">
      <w:pPr>
        <w:spacing w:line="290" w:lineRule="atLeast"/>
        <w:rPr>
          <w:rFonts w:ascii="Arial" w:eastAsia="Arial" w:hAnsi="Arial" w:cs="Arial"/>
          <w:sz w:val="22"/>
          <w:szCs w:val="22"/>
        </w:rPr>
      </w:pPr>
    </w:p>
    <w:p w14:paraId="25950917" w14:textId="77777777" w:rsidR="00F27B7C" w:rsidRDefault="00016353" w:rsidP="00016353">
      <w:pPr>
        <w:spacing w:line="290" w:lineRule="atLeast"/>
        <w:rPr>
          <w:rFonts w:ascii="Arial" w:eastAsia="Arial" w:hAnsi="Arial" w:cs="Arial"/>
          <w:b/>
          <w:sz w:val="22"/>
          <w:szCs w:val="22"/>
          <w:highlight w:val="white"/>
        </w:rPr>
      </w:pPr>
      <w:r>
        <w:rPr>
          <w:rFonts w:ascii="Arial" w:eastAsia="Arial" w:hAnsi="Arial" w:cs="Arial"/>
          <w:b/>
          <w:sz w:val="22"/>
          <w:szCs w:val="22"/>
          <w:highlight w:val="white"/>
        </w:rPr>
        <w:t>Ansprechpartnerin für die Medien vor Ort</w:t>
      </w:r>
    </w:p>
    <w:p w14:paraId="618A7E2A" w14:textId="77777777" w:rsidR="00F27B7C" w:rsidRPr="00016353" w:rsidRDefault="00016353" w:rsidP="00016353">
      <w:pPr>
        <w:spacing w:line="290" w:lineRule="atLeast"/>
        <w:rPr>
          <w:rFonts w:ascii="Arial" w:eastAsia="Arial" w:hAnsi="Arial" w:cs="Arial"/>
          <w:sz w:val="22"/>
          <w:szCs w:val="22"/>
          <w:highlight w:val="white"/>
          <w:lang w:val="en-US"/>
        </w:rPr>
      </w:pPr>
      <w:r w:rsidRPr="00016353">
        <w:rPr>
          <w:rFonts w:ascii="Arial" w:eastAsia="Arial" w:hAnsi="Arial" w:cs="Arial"/>
          <w:sz w:val="22"/>
          <w:szCs w:val="22"/>
          <w:highlight w:val="white"/>
          <w:lang w:val="en-US"/>
        </w:rPr>
        <w:t xml:space="preserve">Patrizia Ciriello, Marketing und Communication Manager </w:t>
      </w:r>
    </w:p>
    <w:p w14:paraId="1916E930" w14:textId="77777777" w:rsidR="00F27B7C" w:rsidRDefault="00016353" w:rsidP="00016353">
      <w:pPr>
        <w:spacing w:line="290" w:lineRule="atLeast"/>
        <w:rPr>
          <w:rFonts w:ascii="Arial" w:eastAsia="Arial" w:hAnsi="Arial" w:cs="Arial"/>
          <w:sz w:val="22"/>
          <w:szCs w:val="22"/>
          <w:highlight w:val="white"/>
        </w:rPr>
      </w:pPr>
      <w:r>
        <w:rPr>
          <w:rFonts w:ascii="Arial" w:eastAsia="Arial" w:hAnsi="Arial" w:cs="Arial"/>
          <w:sz w:val="22"/>
          <w:szCs w:val="22"/>
          <w:highlight w:val="white"/>
        </w:rPr>
        <w:t>MCH Messe Schweiz (Zürich) AG | CH-8050 Zürich</w:t>
      </w:r>
    </w:p>
    <w:p w14:paraId="1EFCA304" w14:textId="77777777" w:rsidR="00F27B7C" w:rsidRDefault="00016353" w:rsidP="00016353">
      <w:pPr>
        <w:spacing w:line="290" w:lineRule="atLeast"/>
        <w:rPr>
          <w:rFonts w:ascii="Arial" w:eastAsia="Arial" w:hAnsi="Arial" w:cs="Arial"/>
          <w:sz w:val="22"/>
          <w:szCs w:val="22"/>
          <w:highlight w:val="white"/>
        </w:rPr>
      </w:pPr>
      <w:r>
        <w:rPr>
          <w:rFonts w:ascii="Arial" w:eastAsia="Arial" w:hAnsi="Arial" w:cs="Arial"/>
          <w:sz w:val="22"/>
          <w:szCs w:val="22"/>
          <w:highlight w:val="white"/>
        </w:rPr>
        <w:t xml:space="preserve">Tel. +41 58 206 22 58 | </w:t>
      </w:r>
      <w:hyperlink r:id="rId7">
        <w:r>
          <w:rPr>
            <w:rFonts w:ascii="Arial" w:eastAsia="Arial" w:hAnsi="Arial" w:cs="Arial"/>
            <w:color w:val="1155CC"/>
            <w:sz w:val="22"/>
            <w:szCs w:val="22"/>
            <w:highlight w:val="white"/>
            <w:u w:val="single"/>
          </w:rPr>
          <w:t>patrizia.ciriello@berufsmessezuerich.ch</w:t>
        </w:r>
      </w:hyperlink>
    </w:p>
    <w:p w14:paraId="5D069C5B" w14:textId="77777777" w:rsidR="00F27B7C" w:rsidRDefault="00F27B7C" w:rsidP="00016353">
      <w:pPr>
        <w:spacing w:line="290" w:lineRule="atLeast"/>
        <w:rPr>
          <w:rFonts w:ascii="Arial" w:eastAsia="Arial" w:hAnsi="Arial" w:cs="Arial"/>
          <w:sz w:val="18"/>
          <w:szCs w:val="18"/>
          <w:highlight w:val="white"/>
        </w:rPr>
      </w:pPr>
    </w:p>
    <w:p w14:paraId="61A928F9"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right" w:pos="4860"/>
        </w:tabs>
        <w:spacing w:line="290" w:lineRule="atLeast"/>
        <w:rPr>
          <w:rFonts w:ascii="Arial" w:eastAsia="Arial" w:hAnsi="Arial" w:cs="Arial"/>
          <w:b/>
          <w:highlight w:val="white"/>
        </w:rPr>
      </w:pPr>
      <w:r>
        <w:rPr>
          <w:rFonts w:ascii="Arial" w:eastAsia="Arial" w:hAnsi="Arial" w:cs="Arial"/>
          <w:b/>
          <w:highlight w:val="white"/>
        </w:rPr>
        <w:t xml:space="preserve">Berufsmesse Zürich </w:t>
      </w:r>
      <w:r>
        <w:rPr>
          <w:rFonts w:ascii="Arial" w:eastAsia="Arial" w:hAnsi="Arial" w:cs="Arial"/>
          <w:b/>
          <w:highlight w:val="white"/>
        </w:rPr>
        <w:br/>
      </w:r>
    </w:p>
    <w:p w14:paraId="3195B119"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s>
        <w:spacing w:line="290" w:lineRule="atLeast"/>
        <w:rPr>
          <w:rFonts w:ascii="Arial" w:eastAsia="Arial" w:hAnsi="Arial" w:cs="Arial"/>
          <w:highlight w:val="white"/>
        </w:rPr>
      </w:pPr>
      <w:r>
        <w:rPr>
          <w:rFonts w:ascii="Arial" w:eastAsia="Arial" w:hAnsi="Arial" w:cs="Arial"/>
          <w:b/>
          <w:highlight w:val="white"/>
        </w:rPr>
        <w:t>Datum</w:t>
      </w:r>
      <w:r>
        <w:rPr>
          <w:rFonts w:ascii="Arial" w:eastAsia="Arial" w:hAnsi="Arial" w:cs="Arial"/>
          <w:highlight w:val="white"/>
        </w:rPr>
        <w:tab/>
        <w:t>Dienstag, 19. bis Samstag, 23. November 2024</w:t>
      </w:r>
    </w:p>
    <w:p w14:paraId="56B7E159"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s>
        <w:spacing w:line="290" w:lineRule="atLeast"/>
        <w:rPr>
          <w:rFonts w:ascii="Arial" w:eastAsia="Arial" w:hAnsi="Arial" w:cs="Arial"/>
          <w:highlight w:val="white"/>
        </w:rPr>
      </w:pPr>
      <w:r>
        <w:rPr>
          <w:rFonts w:ascii="Arial" w:eastAsia="Arial" w:hAnsi="Arial" w:cs="Arial"/>
          <w:b/>
          <w:highlight w:val="white"/>
        </w:rPr>
        <w:t>Ort</w:t>
      </w:r>
      <w:r>
        <w:rPr>
          <w:rFonts w:ascii="Arial" w:eastAsia="Arial" w:hAnsi="Arial" w:cs="Arial"/>
          <w:highlight w:val="white"/>
        </w:rPr>
        <w:tab/>
        <w:t>Messe Zürich (Hallen 1 und 2)</w:t>
      </w:r>
    </w:p>
    <w:p w14:paraId="674D084B"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 w:val="right" w:pos="4860"/>
        </w:tabs>
        <w:spacing w:line="290" w:lineRule="atLeast"/>
        <w:rPr>
          <w:rFonts w:ascii="Arial" w:eastAsia="Arial" w:hAnsi="Arial" w:cs="Arial"/>
          <w:highlight w:val="white"/>
        </w:rPr>
      </w:pPr>
      <w:r>
        <w:rPr>
          <w:rFonts w:ascii="Arial" w:eastAsia="Arial" w:hAnsi="Arial" w:cs="Arial"/>
          <w:b/>
          <w:highlight w:val="white"/>
        </w:rPr>
        <w:t>Öffnungszeiten</w:t>
      </w:r>
      <w:r>
        <w:rPr>
          <w:rFonts w:ascii="Arial" w:eastAsia="Arial" w:hAnsi="Arial" w:cs="Arial"/>
          <w:highlight w:val="white"/>
        </w:rPr>
        <w:tab/>
        <w:t>Di bis Fr von 8.30 bis 17 Uhr, Sa von 10 bis 17 Uhr</w:t>
      </w:r>
    </w:p>
    <w:p w14:paraId="114413D8"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s>
        <w:spacing w:line="290" w:lineRule="atLeast"/>
        <w:rPr>
          <w:rFonts w:ascii="Arial" w:eastAsia="Arial" w:hAnsi="Arial" w:cs="Arial"/>
          <w:highlight w:val="white"/>
        </w:rPr>
      </w:pPr>
      <w:r>
        <w:rPr>
          <w:rFonts w:ascii="Arial" w:eastAsia="Arial" w:hAnsi="Arial" w:cs="Arial"/>
          <w:b/>
          <w:highlight w:val="white"/>
        </w:rPr>
        <w:t>Eintritt</w:t>
      </w:r>
      <w:r>
        <w:rPr>
          <w:rFonts w:ascii="Arial" w:eastAsia="Arial" w:hAnsi="Arial" w:cs="Arial"/>
          <w:highlight w:val="white"/>
        </w:rPr>
        <w:tab/>
        <w:t>Kostenlos</w:t>
      </w:r>
    </w:p>
    <w:p w14:paraId="7BB9FCD6"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s>
        <w:spacing w:line="290" w:lineRule="atLeast"/>
        <w:rPr>
          <w:rFonts w:ascii="Arial" w:eastAsia="Arial" w:hAnsi="Arial" w:cs="Arial"/>
          <w:highlight w:val="white"/>
        </w:rPr>
      </w:pPr>
      <w:r>
        <w:rPr>
          <w:rFonts w:ascii="Arial" w:eastAsia="Arial" w:hAnsi="Arial" w:cs="Arial"/>
          <w:b/>
          <w:highlight w:val="white"/>
        </w:rPr>
        <w:t>Internet</w:t>
      </w:r>
      <w:r>
        <w:rPr>
          <w:rFonts w:ascii="Arial" w:eastAsia="Arial" w:hAnsi="Arial" w:cs="Arial"/>
          <w:highlight w:val="white"/>
        </w:rPr>
        <w:tab/>
      </w:r>
      <w:hyperlink r:id="rId8">
        <w:r>
          <w:rPr>
            <w:rFonts w:ascii="Arial" w:eastAsia="Arial" w:hAnsi="Arial" w:cs="Arial"/>
            <w:color w:val="0000FF"/>
            <w:highlight w:val="white"/>
            <w:u w:val="single"/>
          </w:rPr>
          <w:t>www.berufsmessezuerich.ch</w:t>
        </w:r>
      </w:hyperlink>
    </w:p>
    <w:p w14:paraId="2925A6DD"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s>
        <w:spacing w:line="290" w:lineRule="atLeast"/>
        <w:rPr>
          <w:rFonts w:ascii="Arial" w:eastAsia="Arial" w:hAnsi="Arial" w:cs="Arial"/>
          <w:highlight w:val="white"/>
        </w:rPr>
      </w:pPr>
      <w:r>
        <w:rPr>
          <w:rFonts w:ascii="Arial" w:eastAsia="Arial" w:hAnsi="Arial" w:cs="Arial"/>
          <w:b/>
          <w:highlight w:val="white"/>
        </w:rPr>
        <w:t>Facebook</w:t>
      </w:r>
      <w:r>
        <w:rPr>
          <w:rFonts w:ascii="Arial" w:eastAsia="Arial" w:hAnsi="Arial" w:cs="Arial"/>
          <w:highlight w:val="white"/>
        </w:rPr>
        <w:tab/>
      </w:r>
      <w:hyperlink r:id="rId9">
        <w:r>
          <w:rPr>
            <w:rFonts w:ascii="Arial" w:eastAsia="Arial" w:hAnsi="Arial" w:cs="Arial"/>
            <w:color w:val="1155CC"/>
            <w:highlight w:val="white"/>
            <w:u w:val="single"/>
          </w:rPr>
          <w:t>www.facebook.com/berufsmessezuerich.ch</w:t>
        </w:r>
      </w:hyperlink>
    </w:p>
    <w:p w14:paraId="247F2F59"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s>
        <w:spacing w:line="290" w:lineRule="atLeast"/>
        <w:rPr>
          <w:rFonts w:ascii="Arial" w:eastAsia="Arial" w:hAnsi="Arial" w:cs="Arial"/>
          <w:highlight w:val="white"/>
        </w:rPr>
      </w:pPr>
      <w:r>
        <w:rPr>
          <w:rFonts w:ascii="Arial" w:eastAsia="Arial" w:hAnsi="Arial" w:cs="Arial"/>
          <w:b/>
          <w:highlight w:val="white"/>
        </w:rPr>
        <w:t>Instagram</w:t>
      </w:r>
      <w:r>
        <w:rPr>
          <w:rFonts w:ascii="Arial" w:eastAsia="Arial" w:hAnsi="Arial" w:cs="Arial"/>
          <w:highlight w:val="white"/>
        </w:rPr>
        <w:tab/>
      </w:r>
      <w:hyperlink r:id="rId10">
        <w:r>
          <w:rPr>
            <w:rFonts w:ascii="Arial" w:eastAsia="Arial" w:hAnsi="Arial" w:cs="Arial"/>
            <w:color w:val="1155CC"/>
            <w:highlight w:val="white"/>
            <w:u w:val="single"/>
          </w:rPr>
          <w:t>www.instagram.com/berufsmessezuerich</w:t>
        </w:r>
      </w:hyperlink>
    </w:p>
    <w:p w14:paraId="3E48329D"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s>
        <w:spacing w:line="290" w:lineRule="atLeast"/>
        <w:rPr>
          <w:rFonts w:ascii="Arial" w:eastAsia="Arial" w:hAnsi="Arial" w:cs="Arial"/>
          <w:highlight w:val="white"/>
        </w:rPr>
      </w:pPr>
      <w:r>
        <w:rPr>
          <w:rFonts w:ascii="Arial" w:eastAsia="Arial" w:hAnsi="Arial" w:cs="Arial"/>
          <w:b/>
          <w:highlight w:val="white"/>
        </w:rPr>
        <w:t>Snapchat</w:t>
      </w:r>
      <w:r>
        <w:rPr>
          <w:rFonts w:ascii="Arial" w:eastAsia="Arial" w:hAnsi="Arial" w:cs="Arial"/>
          <w:highlight w:val="white"/>
        </w:rPr>
        <w:tab/>
        <w:t>berufsmessezh</w:t>
      </w:r>
    </w:p>
    <w:p w14:paraId="72CA7D3C"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s>
        <w:spacing w:line="290" w:lineRule="atLeast"/>
        <w:rPr>
          <w:rFonts w:ascii="Arial" w:eastAsia="Arial" w:hAnsi="Arial" w:cs="Arial"/>
        </w:rPr>
      </w:pPr>
      <w:r>
        <w:rPr>
          <w:rFonts w:ascii="Arial" w:eastAsia="Arial" w:hAnsi="Arial" w:cs="Arial"/>
          <w:b/>
          <w:highlight w:val="white"/>
        </w:rPr>
        <w:t>Twitter</w:t>
      </w:r>
      <w:r>
        <w:rPr>
          <w:rFonts w:ascii="Arial" w:eastAsia="Arial" w:hAnsi="Arial" w:cs="Arial"/>
          <w:highlight w:val="white"/>
        </w:rPr>
        <w:tab/>
        <w:t>#berufsmesse, #bmz</w:t>
      </w:r>
    </w:p>
    <w:p w14:paraId="5D335C95"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s>
        <w:spacing w:line="290" w:lineRule="atLeast"/>
        <w:rPr>
          <w:rFonts w:ascii="Arial" w:eastAsia="Arial" w:hAnsi="Arial" w:cs="Arial"/>
        </w:rPr>
      </w:pPr>
      <w:r>
        <w:rPr>
          <w:rFonts w:ascii="Arial" w:eastAsia="Arial" w:hAnsi="Arial" w:cs="Arial"/>
          <w:b/>
        </w:rPr>
        <w:t>TikTok</w:t>
      </w:r>
      <w:r>
        <w:rPr>
          <w:rFonts w:ascii="Arial" w:eastAsia="Arial" w:hAnsi="Arial" w:cs="Arial"/>
        </w:rPr>
        <w:tab/>
        <w:t>berufsmessezuerich</w:t>
      </w:r>
    </w:p>
    <w:p w14:paraId="1673AEA7" w14:textId="77777777" w:rsidR="00016353"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s>
        <w:spacing w:line="290" w:lineRule="atLeast"/>
        <w:rPr>
          <w:rFonts w:ascii="Arial" w:eastAsia="Arial" w:hAnsi="Arial" w:cs="Arial"/>
        </w:rPr>
      </w:pPr>
    </w:p>
    <w:p w14:paraId="6EFFED12" w14:textId="77777777" w:rsidR="00F27B7C" w:rsidRDefault="00016353" w:rsidP="00016353">
      <w:pPr>
        <w:pBdr>
          <w:top w:val="single" w:sz="4" w:space="1" w:color="000000"/>
          <w:left w:val="single" w:sz="4" w:space="4" w:color="000000"/>
          <w:bottom w:val="single" w:sz="4" w:space="1" w:color="000000"/>
          <w:right w:val="single" w:sz="4" w:space="4" w:color="000000"/>
        </w:pBdr>
        <w:tabs>
          <w:tab w:val="left" w:pos="1985"/>
          <w:tab w:val="left" w:pos="2258"/>
        </w:tabs>
        <w:spacing w:line="290" w:lineRule="atLeast"/>
        <w:rPr>
          <w:rFonts w:ascii="Arial" w:eastAsia="Arial" w:hAnsi="Arial" w:cs="Arial"/>
        </w:rPr>
      </w:pPr>
      <w:r>
        <w:rPr>
          <w:rFonts w:ascii="Arial" w:eastAsia="Arial" w:hAnsi="Arial" w:cs="Arial"/>
        </w:rPr>
        <w:t xml:space="preserve">Medienmitteilungen und Bildmaterial sind abrufbar unter </w:t>
      </w:r>
      <w:r>
        <w:rPr>
          <w:rFonts w:ascii="Arial" w:eastAsia="Arial" w:hAnsi="Arial" w:cs="Arial"/>
          <w:b/>
        </w:rPr>
        <w:t>www.berufsmessezuerich.ch</w:t>
      </w:r>
      <w:r>
        <w:rPr>
          <w:rFonts w:ascii="Arial" w:eastAsia="Arial" w:hAnsi="Arial" w:cs="Arial"/>
        </w:rPr>
        <w:t>.</w:t>
      </w:r>
    </w:p>
    <w:p w14:paraId="6B36B26A" w14:textId="77777777" w:rsidR="00F27B7C" w:rsidRDefault="00F27B7C" w:rsidP="00016353">
      <w:pPr>
        <w:spacing w:line="290" w:lineRule="atLeast"/>
        <w:rPr>
          <w:rFonts w:ascii="Arial" w:eastAsia="Arial" w:hAnsi="Arial" w:cs="Arial"/>
          <w:sz w:val="18"/>
          <w:szCs w:val="18"/>
          <w:highlight w:val="white"/>
        </w:rPr>
      </w:pPr>
    </w:p>
    <w:sectPr w:rsidR="00F27B7C" w:rsidSect="00016353">
      <w:headerReference w:type="even" r:id="rId11"/>
      <w:headerReference w:type="default" r:id="rId12"/>
      <w:footerReference w:type="even" r:id="rId13"/>
      <w:headerReference w:type="first" r:id="rId14"/>
      <w:footerReference w:type="first" r:id="rId15"/>
      <w:pgSz w:w="11906" w:h="16838"/>
      <w:pgMar w:top="1985" w:right="2267" w:bottom="1276" w:left="1560" w:header="107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B3DF" w14:textId="77777777" w:rsidR="00016353" w:rsidRDefault="00016353">
      <w:r>
        <w:separator/>
      </w:r>
    </w:p>
  </w:endnote>
  <w:endnote w:type="continuationSeparator" w:id="0">
    <w:p w14:paraId="09F43C55" w14:textId="77777777" w:rsidR="00016353" w:rsidRDefault="0001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CH The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6F0A5" w14:textId="77777777" w:rsidR="00F27B7C" w:rsidRDefault="00F27B7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A1CE" w14:textId="77777777" w:rsidR="00F27B7C" w:rsidRDefault="00F27B7C">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14BE390D" w14:textId="77777777" w:rsidR="00F27B7C" w:rsidRDefault="00016353">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Pr>
        <w:rFonts w:ascii="Arial" w:eastAsia="Arial" w:hAnsi="Arial" w:cs="Arial"/>
        <w:sz w:val="15"/>
        <w:szCs w:val="15"/>
      </w:rPr>
      <w:t>19</w:t>
    </w:r>
    <w:r>
      <w:rPr>
        <w:rFonts w:ascii="Arial" w:eastAsia="Arial" w:hAnsi="Arial" w:cs="Arial"/>
        <w:color w:val="000000"/>
        <w:sz w:val="15"/>
        <w:szCs w:val="15"/>
      </w:rPr>
      <w:t xml:space="preserve">. bis </w:t>
    </w:r>
    <w:r>
      <w:rPr>
        <w:rFonts w:ascii="Arial" w:eastAsia="Arial" w:hAnsi="Arial" w:cs="Arial"/>
        <w:sz w:val="15"/>
        <w:szCs w:val="15"/>
      </w:rPr>
      <w:t>23</w:t>
    </w:r>
    <w:r>
      <w:rPr>
        <w:rFonts w:ascii="Arial" w:eastAsia="Arial" w:hAnsi="Arial" w:cs="Arial"/>
        <w:color w:val="000000"/>
        <w:sz w:val="15"/>
        <w:szCs w:val="15"/>
      </w:rPr>
      <w:t>. November 20</w:t>
    </w:r>
    <w:r>
      <w:rPr>
        <w:rFonts w:ascii="Arial" w:eastAsia="Arial" w:hAnsi="Arial" w:cs="Arial"/>
        <w:sz w:val="15"/>
        <w:szCs w:val="15"/>
      </w:rPr>
      <w:t>24</w:t>
    </w:r>
    <w:r>
      <w:rPr>
        <w:rFonts w:ascii="Arial" w:eastAsia="Arial" w:hAnsi="Arial" w:cs="Arial"/>
        <w:color w:val="000000"/>
        <w:sz w:val="15"/>
        <w:szCs w:val="15"/>
      </w:rPr>
      <w:t xml:space="preserve"> | Messe Zürich</w:t>
    </w:r>
  </w:p>
  <w:p w14:paraId="609F59B3" w14:textId="77777777" w:rsidR="00F27B7C" w:rsidRDefault="00016353">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2DBF5" w14:textId="77777777" w:rsidR="00016353" w:rsidRDefault="00016353">
      <w:r>
        <w:separator/>
      </w:r>
    </w:p>
  </w:footnote>
  <w:footnote w:type="continuationSeparator" w:id="0">
    <w:p w14:paraId="0C007631" w14:textId="77777777" w:rsidR="00016353" w:rsidRDefault="00016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63F7" w14:textId="77777777" w:rsidR="00F27B7C" w:rsidRDefault="00F27B7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C8C2E" w14:textId="77777777" w:rsidR="00F27B7C" w:rsidRDefault="00016353">
    <w:pPr>
      <w:spacing w:line="288" w:lineRule="auto"/>
      <w:rPr>
        <w:rFonts w:ascii="Arial" w:eastAsia="Arial" w:hAnsi="Arial" w:cs="Arial"/>
        <w:sz w:val="15"/>
        <w:szCs w:val="15"/>
      </w:rPr>
    </w:pPr>
    <w:r>
      <w:rPr>
        <w:rFonts w:ascii="Arial" w:eastAsia="Arial" w:hAnsi="Arial" w:cs="Arial"/>
        <w:sz w:val="15"/>
        <w:szCs w:val="15"/>
      </w:rPr>
      <w:t xml:space="preserve">Berufsmesse Zürich: das Sprungbrett in die Arbeitswelt | </w:t>
    </w:r>
    <w:r>
      <w:rPr>
        <w:rFonts w:ascii="Arial" w:eastAsia="Arial" w:hAnsi="Arial" w:cs="Arial"/>
        <w:sz w:val="15"/>
        <w:szCs w:val="15"/>
      </w:rPr>
      <w:fldChar w:fldCharType="begin"/>
    </w:r>
    <w:r>
      <w:rPr>
        <w:rFonts w:ascii="Arial" w:eastAsia="Arial" w:hAnsi="Arial" w:cs="Arial"/>
        <w:sz w:val="15"/>
        <w:szCs w:val="15"/>
      </w:rPr>
      <w:instrText>PAGE</w:instrText>
    </w:r>
    <w:r>
      <w:rPr>
        <w:rFonts w:ascii="Arial" w:eastAsia="Arial" w:hAnsi="Arial" w:cs="Arial"/>
        <w:sz w:val="15"/>
        <w:szCs w:val="15"/>
      </w:rPr>
      <w:fldChar w:fldCharType="separate"/>
    </w:r>
    <w:r>
      <w:rPr>
        <w:rFonts w:ascii="Arial" w:eastAsia="Arial" w:hAnsi="Arial" w:cs="Arial"/>
        <w:noProof/>
        <w:sz w:val="15"/>
        <w:szCs w:val="15"/>
      </w:rPr>
      <w:t>2</w:t>
    </w:r>
    <w:r>
      <w:rPr>
        <w:rFonts w:ascii="Arial" w:eastAsia="Arial" w:hAnsi="Arial" w:cs="Arial"/>
        <w:sz w:val="15"/>
        <w:szCs w:val="15"/>
      </w:rPr>
      <w:fldChar w:fldCharType="end"/>
    </w:r>
  </w:p>
  <w:p w14:paraId="60EA93A8" w14:textId="77777777" w:rsidR="00F27B7C" w:rsidRDefault="00F27B7C">
    <w:pPr>
      <w:spacing w:line="290" w:lineRule="auto"/>
      <w:rPr>
        <w:rFonts w:ascii="Arial" w:eastAsia="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D0DE" w14:textId="77777777" w:rsidR="00F27B7C" w:rsidRDefault="00016353">
    <w:pPr>
      <w:pBdr>
        <w:top w:val="nil"/>
        <w:left w:val="nil"/>
        <w:bottom w:val="nil"/>
        <w:right w:val="nil"/>
        <w:between w:val="nil"/>
      </w:pBdr>
      <w:tabs>
        <w:tab w:val="right" w:pos="8820"/>
      </w:tabs>
      <w:rPr>
        <w:color w:val="000000"/>
      </w:rPr>
    </w:pPr>
    <w:r>
      <w:rPr>
        <w:color w:val="000000"/>
      </w:rPr>
      <w:t xml:space="preserve"> </w:t>
    </w:r>
    <w:r>
      <w:rPr>
        <w:rFonts w:ascii="Arial" w:eastAsia="Arial" w:hAnsi="Arial" w:cs="Arial"/>
        <w:noProof/>
        <w:sz w:val="22"/>
        <w:szCs w:val="22"/>
      </w:rPr>
      <w:drawing>
        <wp:inline distT="114300" distB="114300" distL="114300" distR="114300" wp14:anchorId="059C978B" wp14:editId="636E74F4">
          <wp:extent cx="1979092" cy="740642"/>
          <wp:effectExtent l="0" t="0" r="0" b="0"/>
          <wp:docPr id="4514522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79092" cy="740642"/>
                  </a:xfrm>
                  <a:prstGeom prst="rect">
                    <a:avLst/>
                  </a:prstGeom>
                  <a:ln/>
                </pic:spPr>
              </pic:pic>
            </a:graphicData>
          </a:graphic>
        </wp:inline>
      </w:drawing>
    </w:r>
    <w:r>
      <w:rPr>
        <w:color w:val="000000"/>
      </w:rPr>
      <w:tab/>
    </w:r>
    <w:r>
      <w:rPr>
        <w:noProof/>
      </w:rPr>
      <w:drawing>
        <wp:anchor distT="0" distB="0" distL="114300" distR="114300" simplePos="0" relativeHeight="251658240" behindDoc="0" locked="0" layoutInCell="1" hidden="0" allowOverlap="1" wp14:anchorId="1F899D18" wp14:editId="7D5C5D22">
          <wp:simplePos x="0" y="0"/>
          <wp:positionH relativeFrom="column">
            <wp:posOffset>3981450</wp:posOffset>
          </wp:positionH>
          <wp:positionV relativeFrom="paragraph">
            <wp:posOffset>-121915</wp:posOffset>
          </wp:positionV>
          <wp:extent cx="1162050" cy="1162050"/>
          <wp:effectExtent l="0" t="0" r="0" b="0"/>
          <wp:wrapNone/>
          <wp:docPr id="1783002335" name="image1.jpg" descr="BMZ_Logo_cyan"/>
          <wp:cNvGraphicFramePr/>
          <a:graphic xmlns:a="http://schemas.openxmlformats.org/drawingml/2006/main">
            <a:graphicData uri="http://schemas.openxmlformats.org/drawingml/2006/picture">
              <pic:pic xmlns:pic="http://schemas.openxmlformats.org/drawingml/2006/picture">
                <pic:nvPicPr>
                  <pic:cNvPr id="0" name="image1.jpg" descr="BMZ_Logo_cyan"/>
                  <pic:cNvPicPr preferRelativeResize="0"/>
                </pic:nvPicPr>
                <pic:blipFill>
                  <a:blip r:embed="rId2"/>
                  <a:srcRect/>
                  <a:stretch>
                    <a:fillRect/>
                  </a:stretch>
                </pic:blipFill>
                <pic:spPr>
                  <a:xfrm>
                    <a:off x="0" y="0"/>
                    <a:ext cx="1162050" cy="11620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7C"/>
    <w:rsid w:val="00016353"/>
    <w:rsid w:val="00162B52"/>
    <w:rsid w:val="001D3F4A"/>
    <w:rsid w:val="002D583A"/>
    <w:rsid w:val="00576BCF"/>
    <w:rsid w:val="00AE317C"/>
    <w:rsid w:val="00C05CB3"/>
    <w:rsid w:val="00F268B9"/>
    <w:rsid w:val="00F27B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338B"/>
  <w15:docId w15:val="{131B5865-AAEB-4A3E-900A-DBAC2F2F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spacing w:before="240" w:after="60"/>
      <w:outlineLvl w:val="0"/>
    </w:pPr>
    <w:rPr>
      <w:rFonts w:ascii="MCH TheSans" w:eastAsia="MCH TheSans" w:hAnsi="MCH TheSans" w:cs="MCH TheSans"/>
    </w:rPr>
  </w:style>
  <w:style w:type="paragraph" w:styleId="berschrift2">
    <w:name w:val="heading 2"/>
    <w:basedOn w:val="Standard"/>
    <w:next w:val="Standard"/>
    <w:uiPriority w:val="9"/>
    <w:semiHidden/>
    <w:unhideWhenUsed/>
    <w:qFormat/>
    <w:pPr>
      <w:keepNext/>
      <w:spacing w:before="240" w:after="60"/>
      <w:outlineLvl w:val="1"/>
    </w:pPr>
    <w:rPr>
      <w:rFonts w:ascii="Cambria" w:eastAsia="Cambria" w:hAnsi="Cambria" w:cs="Cambria"/>
      <w:b/>
      <w:i/>
      <w:sz w:val="28"/>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 w:type="character" w:styleId="Hyperlink">
    <w:name w:val="Hyperlink"/>
    <w:basedOn w:val="Absatz-Standardschriftart"/>
    <w:uiPriority w:val="99"/>
    <w:unhideWhenUsed/>
    <w:rsid w:val="00177BDC"/>
    <w:rPr>
      <w:color w:val="0563C1"/>
      <w:u w:val="single"/>
    </w:rPr>
  </w:style>
  <w:style w:type="paragraph" w:styleId="Fuzeile">
    <w:name w:val="footer"/>
    <w:basedOn w:val="Standard"/>
    <w:link w:val="FuzeileZchn"/>
    <w:uiPriority w:val="99"/>
    <w:unhideWhenUsed/>
    <w:rsid w:val="00177BDC"/>
    <w:pPr>
      <w:tabs>
        <w:tab w:val="center" w:pos="4513"/>
        <w:tab w:val="right" w:pos="9026"/>
      </w:tabs>
    </w:pPr>
  </w:style>
  <w:style w:type="character" w:customStyle="1" w:styleId="FuzeileZchn">
    <w:name w:val="Fußzeile Zchn"/>
    <w:basedOn w:val="Absatz-Standardschriftart"/>
    <w:link w:val="Fuzeile"/>
    <w:uiPriority w:val="99"/>
    <w:rsid w:val="00177BDC"/>
  </w:style>
  <w:style w:type="character" w:styleId="NichtaufgelsteErwhnung">
    <w:name w:val="Unresolved Mention"/>
    <w:basedOn w:val="Absatz-Standardschriftart"/>
    <w:uiPriority w:val="99"/>
    <w:semiHidden/>
    <w:unhideWhenUsed/>
    <w:rsid w:val="00177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erufsmessezuerich.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zia.ciriello@berufsmessezuerich.ch"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nstagram.com/berufsmessezuerich" TargetMode="External"/><Relationship Id="rId4" Type="http://schemas.openxmlformats.org/officeDocument/2006/relationships/webSettings" Target="webSettings.xml"/><Relationship Id="rId9" Type="http://schemas.openxmlformats.org/officeDocument/2006/relationships/hyperlink" Target="http://www.facebook.com/berufsmessezuerich.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7up0u/9ZMx8/gRClhSNY7PIGJg==">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4902</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Patrizia Ciriello</cp:lastModifiedBy>
  <cp:revision>5</cp:revision>
  <dcterms:created xsi:type="dcterms:W3CDTF">2023-10-17T11:11:00Z</dcterms:created>
  <dcterms:modified xsi:type="dcterms:W3CDTF">2024-10-29T15:05:00Z</dcterms:modified>
</cp:coreProperties>
</file>